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45F" w:rsidRPr="004C345F" w:rsidRDefault="004C345F" w:rsidP="0026705C">
      <w:pPr>
        <w:pBdr>
          <w:bottom w:val="single" w:sz="4" w:space="1" w:color="auto"/>
        </w:pBd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4C345F">
        <w:rPr>
          <w:rFonts w:ascii="Times New Roman" w:hAnsi="Times New Roman" w:cs="Times New Roman"/>
          <w:sz w:val="20"/>
          <w:szCs w:val="20"/>
        </w:rPr>
        <w:t>Sosnowiec, 14.11.2017r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4C345F">
        <w:rPr>
          <w:rFonts w:ascii="Times New Roman" w:hAnsi="Times New Roman" w:cs="Times New Roman"/>
          <w:sz w:val="20"/>
          <w:szCs w:val="20"/>
        </w:rPr>
        <w:t xml:space="preserve"> - I Międzynarodowa Konferencja Naukowa pt. </w:t>
      </w:r>
      <w:r w:rsidRPr="004C345F">
        <w:rPr>
          <w:rFonts w:ascii="Times New Roman" w:hAnsi="Times New Roman" w:cs="Times New Roman"/>
          <w:i/>
          <w:sz w:val="20"/>
          <w:szCs w:val="20"/>
        </w:rPr>
        <w:t>Stymulowanie rozwoju dziecka w dobie globalizacji powszechnej cyfryzacji społeczeństwa. O wyzwaniach i praktycznych działaniach terapeutów</w:t>
      </w:r>
    </w:p>
    <w:p w:rsidR="00694547" w:rsidRPr="000B5E4E" w:rsidRDefault="000B5E4E" w:rsidP="0026705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 </w:t>
      </w:r>
      <w:r w:rsidR="00694547" w:rsidRPr="000B5E4E">
        <w:rPr>
          <w:rFonts w:ascii="Times New Roman" w:hAnsi="Times New Roman" w:cs="Times New Roman"/>
          <w:sz w:val="24"/>
          <w:szCs w:val="24"/>
        </w:rPr>
        <w:t>Anna Gościmska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94547" w:rsidRPr="000B5E4E">
        <w:rPr>
          <w:rFonts w:ascii="Times New Roman" w:hAnsi="Times New Roman" w:cs="Times New Roman"/>
          <w:sz w:val="24"/>
          <w:szCs w:val="24"/>
        </w:rPr>
        <w:t>Polska Szkoła Manchester</w:t>
      </w:r>
    </w:p>
    <w:p w:rsidR="00694547" w:rsidRPr="000B5E4E" w:rsidRDefault="00694547" w:rsidP="0058487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5E4E">
        <w:rPr>
          <w:rFonts w:ascii="Times New Roman" w:hAnsi="Times New Roman" w:cs="Times New Roman"/>
          <w:b/>
          <w:i/>
          <w:sz w:val="24"/>
          <w:szCs w:val="24"/>
        </w:rPr>
        <w:t>Praktyczne aspekty diagnozy i terapii polskich dzieci w Anglii</w:t>
      </w:r>
    </w:p>
    <w:p w:rsidR="00694547" w:rsidRPr="000B5E4E" w:rsidRDefault="00694547" w:rsidP="0026705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E4E">
        <w:rPr>
          <w:rFonts w:ascii="Times New Roman" w:hAnsi="Times New Roman" w:cs="Times New Roman"/>
          <w:sz w:val="24"/>
          <w:szCs w:val="24"/>
        </w:rPr>
        <w:t>Wielka Brytania jest kraje</w:t>
      </w:r>
      <w:bookmarkStart w:id="0" w:name="_GoBack"/>
      <w:bookmarkEnd w:id="0"/>
      <w:r w:rsidRPr="000B5E4E">
        <w:rPr>
          <w:rFonts w:ascii="Times New Roman" w:hAnsi="Times New Roman" w:cs="Times New Roman"/>
          <w:sz w:val="24"/>
          <w:szCs w:val="24"/>
        </w:rPr>
        <w:t>m, w którm uczniowie pochodzący z mniejszości etnicznych stanowią w szko</w:t>
      </w:r>
      <w:r w:rsidR="004861DE" w:rsidRPr="000B5E4E">
        <w:rPr>
          <w:rFonts w:ascii="Times New Roman" w:hAnsi="Times New Roman" w:cs="Times New Roman"/>
          <w:sz w:val="24"/>
          <w:szCs w:val="24"/>
        </w:rPr>
        <w:t>ł</w:t>
      </w:r>
      <w:r w:rsidRPr="000B5E4E">
        <w:rPr>
          <w:rFonts w:ascii="Times New Roman" w:hAnsi="Times New Roman" w:cs="Times New Roman"/>
          <w:sz w:val="24"/>
          <w:szCs w:val="24"/>
        </w:rPr>
        <w:t>ach podstawowych ponad 32%, natomiast ci, dla których  angielski jest drugim językiem</w:t>
      </w:r>
      <w:r w:rsidR="004861DE" w:rsidRPr="000B5E4E">
        <w:rPr>
          <w:rFonts w:ascii="Times New Roman" w:hAnsi="Times New Roman" w:cs="Times New Roman"/>
          <w:sz w:val="24"/>
          <w:szCs w:val="24"/>
        </w:rPr>
        <w:t>,</w:t>
      </w:r>
      <w:r w:rsidRPr="000B5E4E">
        <w:rPr>
          <w:rFonts w:ascii="Times New Roman" w:hAnsi="Times New Roman" w:cs="Times New Roman"/>
          <w:sz w:val="24"/>
          <w:szCs w:val="24"/>
        </w:rPr>
        <w:t xml:space="preserve"> to ponad 20% całej populacji uczniów szkół podstawowych. Biali  Nie-Brytyjczycy stanowią 7.5 % ogółu uczniów, wśród nich najlicznie</w:t>
      </w:r>
      <w:r w:rsidR="0026705C">
        <w:rPr>
          <w:rFonts w:ascii="Times New Roman" w:hAnsi="Times New Roman" w:cs="Times New Roman"/>
          <w:sz w:val="24"/>
          <w:szCs w:val="24"/>
        </w:rPr>
        <w:t>j</w:t>
      </w:r>
      <w:r w:rsidRPr="000B5E4E">
        <w:rPr>
          <w:rFonts w:ascii="Times New Roman" w:hAnsi="Times New Roman" w:cs="Times New Roman"/>
          <w:sz w:val="24"/>
          <w:szCs w:val="24"/>
        </w:rPr>
        <w:t>si są Polacy.</w:t>
      </w:r>
      <w:r w:rsidR="0026705C">
        <w:rPr>
          <w:rFonts w:ascii="Times New Roman" w:hAnsi="Times New Roman" w:cs="Times New Roman"/>
          <w:sz w:val="24"/>
          <w:szCs w:val="24"/>
        </w:rPr>
        <w:t xml:space="preserve"> </w:t>
      </w:r>
      <w:r w:rsidRPr="000B5E4E">
        <w:rPr>
          <w:rFonts w:ascii="Times New Roman" w:hAnsi="Times New Roman" w:cs="Times New Roman"/>
          <w:sz w:val="24"/>
          <w:szCs w:val="24"/>
        </w:rPr>
        <w:t xml:space="preserve">Większość polskich dzieci pobierających naukę w brytyjskich szkołach aklimatyzuje się dosyć szybko, nadrabia zaległości w języku angielskim i uzyskuje dobre wyniki w nauce. Jednak wśród licznej populacji polskich dzieci pojawiają się uczniowie ze specjalnymi potrzebami edukacyjnymi. </w:t>
      </w:r>
    </w:p>
    <w:p w:rsidR="0026705C" w:rsidRDefault="00694547" w:rsidP="00694547">
      <w:pPr>
        <w:rPr>
          <w:rFonts w:ascii="Times New Roman" w:hAnsi="Times New Roman" w:cs="Times New Roman"/>
          <w:b/>
          <w:sz w:val="24"/>
          <w:szCs w:val="24"/>
        </w:rPr>
      </w:pPr>
      <w:r w:rsidRPr="000B5E4E">
        <w:rPr>
          <w:rFonts w:ascii="Times New Roman" w:hAnsi="Times New Roman" w:cs="Times New Roman"/>
          <w:b/>
          <w:sz w:val="24"/>
          <w:szCs w:val="24"/>
        </w:rPr>
        <w:t>Uczniow</w:t>
      </w:r>
      <w:r w:rsidR="004861DE" w:rsidRPr="000B5E4E">
        <w:rPr>
          <w:rFonts w:ascii="Times New Roman" w:hAnsi="Times New Roman" w:cs="Times New Roman"/>
          <w:b/>
          <w:sz w:val="24"/>
          <w:szCs w:val="24"/>
        </w:rPr>
        <w:t>ie z orzeczeniem o spe</w:t>
      </w:r>
      <w:r w:rsidRPr="000B5E4E">
        <w:rPr>
          <w:rFonts w:ascii="Times New Roman" w:hAnsi="Times New Roman" w:cs="Times New Roman"/>
          <w:b/>
          <w:sz w:val="24"/>
          <w:szCs w:val="24"/>
        </w:rPr>
        <w:t>cjalnych potrzebach edukacyjnych</w:t>
      </w:r>
    </w:p>
    <w:p w:rsidR="00694547" w:rsidRPr="000B5E4E" w:rsidRDefault="00584879" w:rsidP="0026705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E4E">
        <w:rPr>
          <w:rFonts w:ascii="Times New Roman" w:hAnsi="Times New Roman" w:cs="Times New Roman"/>
          <w:sz w:val="24"/>
          <w:szCs w:val="24"/>
        </w:rPr>
        <w:t xml:space="preserve"> </w:t>
      </w:r>
      <w:r w:rsidRPr="000B5E4E">
        <w:rPr>
          <w:rFonts w:ascii="Times New Roman" w:hAnsi="Times New Roman" w:cs="Times New Roman"/>
          <w:sz w:val="24"/>
          <w:szCs w:val="24"/>
        </w:rPr>
        <w:tab/>
      </w:r>
      <w:r w:rsidR="00694547" w:rsidRPr="000B5E4E">
        <w:rPr>
          <w:rFonts w:ascii="Times New Roman" w:hAnsi="Times New Roman" w:cs="Times New Roman"/>
          <w:sz w:val="24"/>
          <w:szCs w:val="24"/>
        </w:rPr>
        <w:t>Dzieci dwujęzyczne, u których ustalono diagnozę specjalnych potrzeb edukacyjnych</w:t>
      </w:r>
      <w:r w:rsidR="004861DE" w:rsidRPr="000B5E4E">
        <w:rPr>
          <w:rFonts w:ascii="Times New Roman" w:hAnsi="Times New Roman" w:cs="Times New Roman"/>
          <w:sz w:val="24"/>
          <w:szCs w:val="24"/>
        </w:rPr>
        <w:t>,</w:t>
      </w:r>
      <w:r w:rsidR="00694547" w:rsidRPr="000B5E4E">
        <w:rPr>
          <w:rFonts w:ascii="Times New Roman" w:hAnsi="Times New Roman" w:cs="Times New Roman"/>
          <w:sz w:val="24"/>
          <w:szCs w:val="24"/>
        </w:rPr>
        <w:t xml:space="preserve"> otrzymują dostępną w szkołach pomoc. W zależności od potrzeb, przygotowanie planu działania oraz ocena przebiegu efektów terapii dokonywane są w obrębie szkoły lub przez zepół multidyscyplinarny. W szkole, nauczyciele oraz koordynator specjalnych potrzeb edukacyjnych wspomagani przez logopedów i pedagogów, zajmują się dziećmi z dysleksją lub wadami wymowy. Dzieci z poważniejszymi zaburzeniami oceniane są poprzez panel specjalistów </w:t>
      </w:r>
      <w:r w:rsidR="0026705C">
        <w:rPr>
          <w:rFonts w:ascii="Times New Roman" w:hAnsi="Times New Roman" w:cs="Times New Roman"/>
          <w:sz w:val="24"/>
          <w:szCs w:val="24"/>
        </w:rPr>
        <w:br/>
      </w:r>
      <w:r w:rsidR="00694547" w:rsidRPr="000B5E4E">
        <w:rPr>
          <w:rFonts w:ascii="Times New Roman" w:hAnsi="Times New Roman" w:cs="Times New Roman"/>
          <w:sz w:val="24"/>
          <w:szCs w:val="24"/>
        </w:rPr>
        <w:t xml:space="preserve">i urzędników mających wpływ </w:t>
      </w:r>
      <w:r w:rsidR="004861DE" w:rsidRPr="000B5E4E">
        <w:rPr>
          <w:rFonts w:ascii="Times New Roman" w:hAnsi="Times New Roman" w:cs="Times New Roman"/>
          <w:sz w:val="24"/>
          <w:szCs w:val="24"/>
        </w:rPr>
        <w:t xml:space="preserve">na </w:t>
      </w:r>
      <w:r w:rsidR="00694547" w:rsidRPr="000B5E4E">
        <w:rPr>
          <w:rFonts w:ascii="Times New Roman" w:hAnsi="Times New Roman" w:cs="Times New Roman"/>
          <w:sz w:val="24"/>
          <w:szCs w:val="24"/>
        </w:rPr>
        <w:t>ustalenie terapii:</w:t>
      </w:r>
      <w:r w:rsidR="00694547" w:rsidRPr="000B5E4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94547" w:rsidRPr="000B5E4E">
        <w:rPr>
          <w:rFonts w:ascii="Times New Roman" w:hAnsi="Times New Roman" w:cs="Times New Roman"/>
          <w:color w:val="000000" w:themeColor="text1"/>
          <w:sz w:val="24"/>
          <w:szCs w:val="24"/>
        </w:rPr>
        <w:t>szkoła, urząd miasta oraz opieka medyczna</w:t>
      </w:r>
      <w:r w:rsidR="00694547" w:rsidRPr="000B5E4E">
        <w:rPr>
          <w:rFonts w:ascii="Times New Roman" w:hAnsi="Times New Roman" w:cs="Times New Roman"/>
          <w:sz w:val="24"/>
          <w:szCs w:val="24"/>
        </w:rPr>
        <w:t xml:space="preserve">. Zespół wspólnie ustala oraz koordynuje plan pracy z dzieckiem. W sytuacjach spornych rodzice mogą otrzymać pomoc ze strony niezależnych organizacji pozarządowych wspierających niepełnosprawne dzieci i młodzież. </w:t>
      </w:r>
    </w:p>
    <w:p w:rsidR="0026705C" w:rsidRDefault="00694547" w:rsidP="0026705C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0B5E4E">
        <w:rPr>
          <w:rFonts w:ascii="Times New Roman" w:hAnsi="Times New Roman" w:cs="Times New Roman"/>
          <w:b/>
          <w:sz w:val="24"/>
          <w:szCs w:val="24"/>
        </w:rPr>
        <w:t>Uczniowie z podejrzeniem specjalnych potrzeb edukacyjnych</w:t>
      </w:r>
    </w:p>
    <w:p w:rsidR="00694547" w:rsidRPr="000B5E4E" w:rsidRDefault="00584879" w:rsidP="0026705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E4E">
        <w:rPr>
          <w:rFonts w:ascii="Times New Roman" w:hAnsi="Times New Roman" w:cs="Times New Roman"/>
          <w:sz w:val="24"/>
          <w:szCs w:val="24"/>
        </w:rPr>
        <w:t xml:space="preserve"> </w:t>
      </w:r>
      <w:r w:rsidRPr="000B5E4E">
        <w:rPr>
          <w:rFonts w:ascii="Times New Roman" w:hAnsi="Times New Roman" w:cs="Times New Roman"/>
          <w:sz w:val="24"/>
          <w:szCs w:val="24"/>
        </w:rPr>
        <w:tab/>
      </w:r>
      <w:r w:rsidR="00694547" w:rsidRPr="000B5E4E">
        <w:rPr>
          <w:rFonts w:ascii="Times New Roman" w:hAnsi="Times New Roman" w:cs="Times New Roman"/>
          <w:sz w:val="24"/>
          <w:szCs w:val="24"/>
        </w:rPr>
        <w:t>Często ustalenie czy uczeń, dla którego angielski jest drugim językiem, wymaga pomocy specjalisty, jest utrudnione z powodu bariery językowej. Dziecko może zostać niewłaściwie ocenione i prowadzone. Niekiedy brak postępów w nauce szkoła tłumaczy słabą znajomością języka angielskiego, podczas kiedy uczeń wymaga terapii. Może również wystąpić sytuacja odwrotna, kiedy nauczyciele nie mają świadomości, że dziecko potrzebuje czasu</w:t>
      </w:r>
      <w:r w:rsidR="00A6134B" w:rsidRPr="000B5E4E">
        <w:rPr>
          <w:rFonts w:ascii="Times New Roman" w:hAnsi="Times New Roman" w:cs="Times New Roman"/>
          <w:sz w:val="24"/>
          <w:szCs w:val="24"/>
        </w:rPr>
        <w:t>,</w:t>
      </w:r>
      <w:r w:rsidR="00694547" w:rsidRPr="000B5E4E">
        <w:rPr>
          <w:rFonts w:ascii="Times New Roman" w:hAnsi="Times New Roman" w:cs="Times New Roman"/>
          <w:sz w:val="24"/>
          <w:szCs w:val="24"/>
        </w:rPr>
        <w:t xml:space="preserve"> aby oswoić się z nieznanym środowiskiem i nauczyć się nowego języka. W takim przypadku dziecko bez zaburzeń zostaje zaklasyfikowane do grupy uczniów z problemami z nauką</w:t>
      </w:r>
      <w:r w:rsidR="00A6134B" w:rsidRPr="000B5E4E">
        <w:rPr>
          <w:rFonts w:ascii="Times New Roman" w:hAnsi="Times New Roman" w:cs="Times New Roman"/>
          <w:sz w:val="24"/>
          <w:szCs w:val="24"/>
        </w:rPr>
        <w:t>,</w:t>
      </w:r>
      <w:r w:rsidR="00694547" w:rsidRPr="000B5E4E">
        <w:rPr>
          <w:rFonts w:ascii="Times New Roman" w:hAnsi="Times New Roman" w:cs="Times New Roman"/>
          <w:sz w:val="24"/>
          <w:szCs w:val="24"/>
        </w:rPr>
        <w:t xml:space="preserve"> co może negatywnie rzutować na możliwość osiągnięcia wysokich wyników w przyszłości.</w:t>
      </w:r>
    </w:p>
    <w:p w:rsidR="0026705C" w:rsidRDefault="00694547" w:rsidP="0026705C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0B5E4E">
        <w:rPr>
          <w:rFonts w:ascii="Times New Roman" w:hAnsi="Times New Roman" w:cs="Times New Roman"/>
          <w:b/>
          <w:sz w:val="24"/>
          <w:szCs w:val="24"/>
        </w:rPr>
        <w:t>Pomoc ze strony polskich instytucji działających na terenie Wielkiej Brytanii</w:t>
      </w:r>
    </w:p>
    <w:p w:rsidR="00694547" w:rsidRPr="000B5E4E" w:rsidRDefault="00584879" w:rsidP="0026705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E4E">
        <w:rPr>
          <w:rFonts w:ascii="Times New Roman" w:hAnsi="Times New Roman" w:cs="Times New Roman"/>
          <w:sz w:val="24"/>
          <w:szCs w:val="24"/>
        </w:rPr>
        <w:t xml:space="preserve"> </w:t>
      </w:r>
      <w:r w:rsidRPr="000B5E4E">
        <w:rPr>
          <w:rFonts w:ascii="Times New Roman" w:hAnsi="Times New Roman" w:cs="Times New Roman"/>
          <w:sz w:val="24"/>
          <w:szCs w:val="24"/>
        </w:rPr>
        <w:tab/>
      </w:r>
      <w:r w:rsidR="00694547" w:rsidRPr="000B5E4E">
        <w:rPr>
          <w:rFonts w:ascii="Times New Roman" w:hAnsi="Times New Roman" w:cs="Times New Roman"/>
          <w:sz w:val="24"/>
          <w:szCs w:val="24"/>
        </w:rPr>
        <w:t xml:space="preserve">Polskie szkoły sobotnie mogą być pomocne przy diagnozie problemów edukacyjnych </w:t>
      </w:r>
      <w:r w:rsidR="0026705C">
        <w:rPr>
          <w:rFonts w:ascii="Times New Roman" w:hAnsi="Times New Roman" w:cs="Times New Roman"/>
          <w:sz w:val="24"/>
          <w:szCs w:val="24"/>
        </w:rPr>
        <w:br/>
      </w:r>
      <w:r w:rsidR="00694547" w:rsidRPr="000B5E4E">
        <w:rPr>
          <w:rFonts w:ascii="Times New Roman" w:hAnsi="Times New Roman" w:cs="Times New Roman"/>
          <w:sz w:val="24"/>
          <w:szCs w:val="24"/>
        </w:rPr>
        <w:t xml:space="preserve">u polskich dzieci w Wielkiej Brytanii. Niestety, tylko nieliczne placówki współpracują </w:t>
      </w:r>
      <w:r w:rsidR="0026705C">
        <w:rPr>
          <w:rFonts w:ascii="Times New Roman" w:hAnsi="Times New Roman" w:cs="Times New Roman"/>
          <w:sz w:val="24"/>
          <w:szCs w:val="24"/>
        </w:rPr>
        <w:br/>
      </w:r>
      <w:r w:rsidR="00694547" w:rsidRPr="000B5E4E">
        <w:rPr>
          <w:rFonts w:ascii="Times New Roman" w:hAnsi="Times New Roman" w:cs="Times New Roman"/>
          <w:sz w:val="24"/>
          <w:szCs w:val="24"/>
        </w:rPr>
        <w:t>z logopedami czy psychologami dziecięcymi. Poza tym niewielka ilość nauczycieli prowadzących zajęcia w szkołach sobotnich ma odpowiednie przygotowanie i doświadczenie w ocenianiu specjalnych potrzeb edukacyjnych. Rodzice mogą również szukać pomocy w polskich przychodniach</w:t>
      </w:r>
      <w:r w:rsidR="0093665B" w:rsidRPr="000B5E4E">
        <w:rPr>
          <w:rFonts w:ascii="Times New Roman" w:hAnsi="Times New Roman" w:cs="Times New Roman"/>
          <w:sz w:val="24"/>
          <w:szCs w:val="24"/>
        </w:rPr>
        <w:t xml:space="preserve">, </w:t>
      </w:r>
      <w:r w:rsidR="00694547" w:rsidRPr="000B5E4E">
        <w:rPr>
          <w:rFonts w:ascii="Times New Roman" w:hAnsi="Times New Roman" w:cs="Times New Roman"/>
          <w:sz w:val="24"/>
          <w:szCs w:val="24"/>
        </w:rPr>
        <w:t>prywatnych  gabinetach logopedycznych lub psychologicznych. Robią to jednak na własną odpowiedzialność, ponieważ tylko nieliczni polscy logopedzi i maj</w:t>
      </w:r>
      <w:r w:rsidR="00A6134B" w:rsidRPr="000B5E4E">
        <w:rPr>
          <w:rFonts w:ascii="Times New Roman" w:hAnsi="Times New Roman" w:cs="Times New Roman"/>
          <w:sz w:val="24"/>
          <w:szCs w:val="24"/>
        </w:rPr>
        <w:t>ą</w:t>
      </w:r>
      <w:r w:rsidR="00694547" w:rsidRPr="000B5E4E">
        <w:rPr>
          <w:rFonts w:ascii="Times New Roman" w:hAnsi="Times New Roman" w:cs="Times New Roman"/>
          <w:sz w:val="24"/>
          <w:szCs w:val="24"/>
        </w:rPr>
        <w:t xml:space="preserve"> uprawnienia do wykonywania zawodu w Wielkiej Brytanii. </w:t>
      </w:r>
    </w:p>
    <w:p w:rsidR="00C74826" w:rsidRPr="00A6134B" w:rsidRDefault="00694547" w:rsidP="0026705C">
      <w:pPr>
        <w:jc w:val="both"/>
        <w:rPr>
          <w:rFonts w:ascii="Times New Roman" w:hAnsi="Times New Roman" w:cs="Times New Roman"/>
          <w:b/>
        </w:rPr>
      </w:pPr>
      <w:r w:rsidRPr="000B5E4E">
        <w:rPr>
          <w:rFonts w:ascii="Times New Roman" w:hAnsi="Times New Roman" w:cs="Times New Roman"/>
          <w:b/>
          <w:sz w:val="24"/>
          <w:szCs w:val="24"/>
        </w:rPr>
        <w:t xml:space="preserve">Rekomendacje </w:t>
      </w:r>
      <w:r w:rsidRPr="000B5E4E">
        <w:rPr>
          <w:rFonts w:ascii="Times New Roman" w:hAnsi="Times New Roman" w:cs="Times New Roman"/>
          <w:b/>
          <w:sz w:val="24"/>
          <w:szCs w:val="24"/>
        </w:rPr>
        <w:br/>
      </w:r>
      <w:r w:rsidR="00584879" w:rsidRPr="000B5E4E">
        <w:rPr>
          <w:rFonts w:ascii="Times New Roman" w:hAnsi="Times New Roman" w:cs="Times New Roman"/>
          <w:sz w:val="24"/>
          <w:szCs w:val="24"/>
        </w:rPr>
        <w:t xml:space="preserve"> </w:t>
      </w:r>
      <w:r w:rsidR="00584879" w:rsidRPr="000B5E4E">
        <w:rPr>
          <w:rFonts w:ascii="Times New Roman" w:hAnsi="Times New Roman" w:cs="Times New Roman"/>
          <w:sz w:val="24"/>
          <w:szCs w:val="24"/>
        </w:rPr>
        <w:tab/>
      </w:r>
      <w:r w:rsidRPr="000B5E4E">
        <w:rPr>
          <w:rFonts w:ascii="Times New Roman" w:hAnsi="Times New Roman" w:cs="Times New Roman"/>
          <w:sz w:val="24"/>
          <w:szCs w:val="24"/>
        </w:rPr>
        <w:t>Współpraca szkół angielskich z polskimi szkołami sobotnimi w celu przeprowadzenia wła</w:t>
      </w:r>
      <w:r w:rsidR="00A6134B" w:rsidRPr="000B5E4E">
        <w:rPr>
          <w:rFonts w:ascii="Times New Roman" w:hAnsi="Times New Roman" w:cs="Times New Roman"/>
          <w:sz w:val="24"/>
          <w:szCs w:val="24"/>
        </w:rPr>
        <w:t>śc</w:t>
      </w:r>
      <w:r w:rsidRPr="000B5E4E">
        <w:rPr>
          <w:rFonts w:ascii="Times New Roman" w:hAnsi="Times New Roman" w:cs="Times New Roman"/>
          <w:sz w:val="24"/>
          <w:szCs w:val="24"/>
        </w:rPr>
        <w:t>iwej diagnozy ucznia. Szkolenia z podstaw logopedii, rozpoznawnia dysl</w:t>
      </w:r>
      <w:r w:rsidR="0026705C">
        <w:rPr>
          <w:rFonts w:ascii="Times New Roman" w:hAnsi="Times New Roman" w:cs="Times New Roman"/>
          <w:sz w:val="24"/>
          <w:szCs w:val="24"/>
        </w:rPr>
        <w:t xml:space="preserve">eksji dla polskich nauczycieli </w:t>
      </w:r>
      <w:r w:rsidRPr="000B5E4E">
        <w:rPr>
          <w:rFonts w:ascii="Times New Roman" w:hAnsi="Times New Roman" w:cs="Times New Roman"/>
          <w:sz w:val="24"/>
          <w:szCs w:val="24"/>
        </w:rPr>
        <w:t>pracujących w szkołach sobotnich oraz brytyjskich placówkach</w:t>
      </w:r>
      <w:r w:rsidRPr="00A6134B">
        <w:rPr>
          <w:rFonts w:ascii="Times New Roman" w:hAnsi="Times New Roman" w:cs="Times New Roman"/>
        </w:rPr>
        <w:t xml:space="preserve"> edukacyjnych. Uświadamianie rodziców</w:t>
      </w:r>
      <w:r w:rsidR="00A6134B" w:rsidRPr="00A6134B">
        <w:rPr>
          <w:rFonts w:ascii="Times New Roman" w:hAnsi="Times New Roman" w:cs="Times New Roman"/>
        </w:rPr>
        <w:t>,</w:t>
      </w:r>
      <w:r w:rsidRPr="00A6134B">
        <w:rPr>
          <w:rFonts w:ascii="Times New Roman" w:hAnsi="Times New Roman" w:cs="Times New Roman"/>
        </w:rPr>
        <w:t xml:space="preserve"> aby jak najwcześniej zgłaszali problemy.</w:t>
      </w:r>
    </w:p>
    <w:sectPr w:rsidR="00C74826" w:rsidRPr="00A6134B" w:rsidSect="0026705C">
      <w:pgSz w:w="11906" w:h="16838"/>
      <w:pgMar w:top="284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94547"/>
    <w:rsid w:val="000B5E4E"/>
    <w:rsid w:val="0026705C"/>
    <w:rsid w:val="003B4613"/>
    <w:rsid w:val="004861DE"/>
    <w:rsid w:val="004C345F"/>
    <w:rsid w:val="00584879"/>
    <w:rsid w:val="00694547"/>
    <w:rsid w:val="0093665B"/>
    <w:rsid w:val="00A6134B"/>
    <w:rsid w:val="00C74826"/>
    <w:rsid w:val="00EF2068"/>
    <w:rsid w:val="00F43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45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45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3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520</Words>
  <Characters>3121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cdn</cp:lastModifiedBy>
  <cp:revision>2</cp:revision>
  <dcterms:created xsi:type="dcterms:W3CDTF">2017-11-02T16:04:00Z</dcterms:created>
  <dcterms:modified xsi:type="dcterms:W3CDTF">2017-11-02T16:04:00Z</dcterms:modified>
</cp:coreProperties>
</file>